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87B" w:rsidRDefault="00292527" w:rsidP="0085287B">
      <w:pPr>
        <w:jc w:val="center"/>
        <w:rPr>
          <w:rFonts w:ascii="BIZ UDPゴシック" w:eastAsia="BIZ UDPゴシック" w:hAnsi="BIZ UDPゴシック"/>
          <w:sz w:val="32"/>
          <w:szCs w:val="21"/>
        </w:rPr>
      </w:pPr>
      <w:r w:rsidRPr="00224F0A">
        <w:rPr>
          <w:rFonts w:ascii="BIZ UDPゴシック" w:eastAsia="BIZ UDPゴシック" w:hAnsi="BIZ UDPゴシック" w:hint="eastAsia"/>
          <w:noProof/>
          <w:sz w:val="32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95B10E" wp14:editId="65B60FF8">
                <wp:simplePos x="0" y="0"/>
                <wp:positionH relativeFrom="margin">
                  <wp:align>right</wp:align>
                </wp:positionH>
                <wp:positionV relativeFrom="paragraph">
                  <wp:posOffset>-698925</wp:posOffset>
                </wp:positionV>
                <wp:extent cx="594640" cy="325516"/>
                <wp:effectExtent l="0" t="0" r="15240" b="1778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640" cy="32551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01DFA" w:rsidRPr="00175C75" w:rsidRDefault="00301DFA" w:rsidP="00301DFA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</w:pPr>
                            <w:r w:rsidRPr="00175C75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様式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95B10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4.4pt;margin-top:-55.05pt;width:46.8pt;height:25.6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p86bwIAAMIEAAAOAAAAZHJzL2Uyb0RvYy54bWysVM1uGjEQvlfqO1i+lwUCtEEsESWiqoSS&#10;SKTK2Xi9sKrX49qGXXoEqepD9BWqnvs8+yIdexdCkp6qcjDz//PNzI6uylySrTA2AxXTTqtNiVAc&#10;kkytYvrpfvbmHSXWMZUwCUrEdCcsvRq/fjUq9FB0YQ0yEYZgEGWHhY7p2jk9jCLL1yJntgVaKFSm&#10;YHLmkDWrKDGswOi5jLrt9iAqwCTaABfWovS6VtJxiJ+mgrvbNLXCERlTrM2F14R36d9oPGLDlWF6&#10;nfGmDPYPVeQsU5j0FOqaOUY2JnsRKs+4AQupa3HII0jTjIvQA3bTaT/rZrFmWoReEByrTzDZ/xeW&#10;32zvDMkSnB0liuU4ourwrdr/rPa/q8N3Uh1+VIdDtf+FPOl4uApth+i10OjnyvdQetdGblHoUShT&#10;k/t/7I+gHoHfncAWpSMchf3L3qCHGo6qi26/3xn4KNGjszbWfRCQE0/E1OAsA8RsO7euNj2a+FwW&#10;ZJbMMikDs7NTaciW4dhxWxIoKJHMOhTGdBZ+TbYnblKRIqaDi347ZHqi87lOMZeS8c8vI2D1UmET&#10;HqMaC0+5clk2AC0h2SFuBupFtJrPMow7x9LumMHNQ0DwmtwtPqkELAYaipI1mK9/k3t7XAjUUlLg&#10;JsfUftkwI7DjjwpX5bLT8zi7wPT6b7vImHPN8lyjNvkUEDVcB6wukN7eySOZGsgf8OgmPiuqmOKY&#10;O6buSE5dfV94tFxMJsEIl10zN1cLzX1oPyKP5335wIxuBuxwM27guPNs+GzOta33VDDZOEizsAQe&#10;4BrVBnc8lLBGzVH7Szzng9Xjp2f8BwAA//8DAFBLAwQUAAYACAAAACEAyp0+EdwAAAAIAQAADwAA&#10;AGRycy9kb3ducmV2LnhtbEyPwU7DMBBE70j9B2uRuLVOQFRpiFNVSBwRInCAm2sviSFeR7Gbhn59&#10;tyc4zs5q5k21nX0vJhyjC6QgX2UgkEywjloF729PywJETJqs7gOhgl+MsK0XV5UubTjSK05NagWH&#10;UCy1gi6loZQymg69jqswILH3FUavE8uxlXbURw73vbzNsrX02hE3dHrAxw7NT3PwCix9BDKf7vnk&#10;qDFuc3opvs2k1M31vHsAkXBOf89wwWd0qJlpHw5ko+gV8JCkYJnnWQ6C/c3dGsSeL/dFAbKu5P8B&#10;9RkAAP//AwBQSwECLQAUAAYACAAAACEAtoM4kv4AAADhAQAAEwAAAAAAAAAAAAAAAAAAAAAAW0Nv&#10;bnRlbnRfVHlwZXNdLnhtbFBLAQItABQABgAIAAAAIQA4/SH/1gAAAJQBAAALAAAAAAAAAAAAAAAA&#10;AC8BAABfcmVscy8ucmVsc1BLAQItABQABgAIAAAAIQCEip86bwIAAMIEAAAOAAAAAAAAAAAAAAAA&#10;AC4CAABkcnMvZTJvRG9jLnhtbFBLAQItABQABgAIAAAAIQDKnT4R3AAAAAgBAAAPAAAAAAAAAAAA&#10;AAAAAMkEAABkcnMvZG93bnJldi54bWxQSwUGAAAAAAQABADzAAAA0gUAAAAA&#10;" fillcolor="window" strokeweight=".5pt">
                <v:textbox>
                  <w:txbxContent>
                    <w:p w:rsidR="00301DFA" w:rsidRPr="00175C75" w:rsidRDefault="00301DFA" w:rsidP="00301DFA">
                      <w:pPr>
                        <w:jc w:val="center"/>
                        <w:rPr>
                          <w:rFonts w:ascii="BIZ UDPゴシック" w:eastAsia="BIZ UDPゴシック" w:hAnsi="BIZ UDPゴシック"/>
                          <w:szCs w:val="21"/>
                        </w:rPr>
                      </w:pPr>
                      <w:r w:rsidRPr="00175C75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様式</w:t>
                      </w:r>
                      <w:r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5287B" w:rsidRPr="00224F0A">
        <w:rPr>
          <w:rFonts w:ascii="BIZ UDPゴシック" w:eastAsia="BIZ UDPゴシック" w:hAnsi="BIZ UDPゴシック" w:hint="eastAsia"/>
          <w:sz w:val="32"/>
          <w:szCs w:val="21"/>
        </w:rPr>
        <w:t>【運営計画書】</w:t>
      </w:r>
    </w:p>
    <w:p w:rsidR="00655C9D" w:rsidRPr="00655C9D" w:rsidRDefault="00655C9D" w:rsidP="0085287B">
      <w:pPr>
        <w:jc w:val="center"/>
        <w:rPr>
          <w:rFonts w:ascii="BIZ UDPゴシック" w:eastAsia="BIZ UDPゴシック" w:hAnsi="BIZ UDPゴシック"/>
          <w:sz w:val="16"/>
          <w:szCs w:val="21"/>
          <w:u w:val="single"/>
        </w:rPr>
      </w:pPr>
      <w:r>
        <w:rPr>
          <w:rFonts w:ascii="BIZ UDPゴシック" w:eastAsia="BIZ UDPゴシック" w:hAnsi="BIZ UDPゴシック" w:hint="eastAsia"/>
          <w:sz w:val="22"/>
          <w:szCs w:val="21"/>
        </w:rPr>
        <w:t xml:space="preserve">　　　　　　　　　　　　　　　　　</w:t>
      </w:r>
      <w:r w:rsidRPr="00655C9D">
        <w:rPr>
          <w:rFonts w:ascii="BIZ UDPゴシック" w:eastAsia="BIZ UDPゴシック" w:hAnsi="BIZ UDPゴシック" w:hint="eastAsia"/>
          <w:sz w:val="22"/>
          <w:szCs w:val="21"/>
          <w:u w:val="single"/>
        </w:rPr>
        <w:t>応募者名</w:t>
      </w:r>
      <w:r>
        <w:rPr>
          <w:rFonts w:ascii="BIZ UDPゴシック" w:eastAsia="BIZ UDPゴシック" w:hAnsi="BIZ UDPゴシック" w:hint="eastAsia"/>
          <w:sz w:val="22"/>
          <w:szCs w:val="21"/>
          <w:u w:val="single"/>
        </w:rPr>
        <w:t xml:space="preserve">　　　　　　　　　　　　　　　　　　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2F13EA" w:rsidTr="00F5559E">
        <w:trPr>
          <w:trHeight w:val="284"/>
        </w:trPr>
        <w:tc>
          <w:tcPr>
            <w:tcW w:w="8500" w:type="dxa"/>
            <w:vAlign w:val="center"/>
          </w:tcPr>
          <w:p w:rsidR="002F13EA" w:rsidRDefault="00E45917" w:rsidP="0085287B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１</w:t>
            </w:r>
            <w:r w:rsidR="002F13EA">
              <w:rPr>
                <w:rFonts w:ascii="BIZ UDPゴシック" w:eastAsia="BIZ UDPゴシック" w:hAnsi="BIZ UDPゴシック" w:hint="eastAsia"/>
                <w:szCs w:val="21"/>
              </w:rPr>
              <w:t>．</w:t>
            </w:r>
            <w:r w:rsidR="00224F0A">
              <w:rPr>
                <w:rFonts w:ascii="BIZ UDPゴシック" w:eastAsia="BIZ UDPゴシック" w:hAnsi="BIZ UDPゴシック" w:hint="eastAsia"/>
                <w:szCs w:val="21"/>
              </w:rPr>
              <w:t>運営実績</w:t>
            </w:r>
          </w:p>
        </w:tc>
      </w:tr>
      <w:tr w:rsidR="002F13EA" w:rsidTr="00F5559E">
        <w:trPr>
          <w:trHeight w:val="1134"/>
        </w:trPr>
        <w:tc>
          <w:tcPr>
            <w:tcW w:w="8500" w:type="dxa"/>
            <w:vAlign w:val="center"/>
          </w:tcPr>
          <w:p w:rsidR="002F13EA" w:rsidRDefault="002F13EA" w:rsidP="002F13EA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2F13EA" w:rsidTr="00F5559E">
        <w:trPr>
          <w:trHeight w:val="284"/>
        </w:trPr>
        <w:tc>
          <w:tcPr>
            <w:tcW w:w="8500" w:type="dxa"/>
            <w:vAlign w:val="center"/>
          </w:tcPr>
          <w:p w:rsidR="002F13EA" w:rsidRDefault="00E45917" w:rsidP="0085287B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２</w:t>
            </w:r>
            <w:r w:rsidR="002F13EA">
              <w:rPr>
                <w:rFonts w:ascii="BIZ UDPゴシック" w:eastAsia="BIZ UDPゴシック" w:hAnsi="BIZ UDPゴシック" w:hint="eastAsia"/>
                <w:szCs w:val="21"/>
              </w:rPr>
              <w:t>．</w:t>
            </w:r>
            <w:r w:rsidR="00224F0A">
              <w:rPr>
                <w:rFonts w:ascii="BIZ UDPゴシック" w:eastAsia="BIZ UDPゴシック" w:hAnsi="BIZ UDPゴシック" w:hint="eastAsia"/>
                <w:szCs w:val="21"/>
              </w:rPr>
              <w:t>管理運営方針</w:t>
            </w:r>
          </w:p>
        </w:tc>
      </w:tr>
      <w:tr w:rsidR="002F13EA" w:rsidTr="00F5559E">
        <w:trPr>
          <w:trHeight w:val="1134"/>
        </w:trPr>
        <w:tc>
          <w:tcPr>
            <w:tcW w:w="8500" w:type="dxa"/>
            <w:vAlign w:val="center"/>
          </w:tcPr>
          <w:p w:rsidR="002F13EA" w:rsidRDefault="002F13EA" w:rsidP="002F13EA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2F13EA" w:rsidTr="00F5559E">
        <w:trPr>
          <w:trHeight w:val="284"/>
        </w:trPr>
        <w:tc>
          <w:tcPr>
            <w:tcW w:w="8500" w:type="dxa"/>
            <w:vAlign w:val="center"/>
          </w:tcPr>
          <w:p w:rsidR="002F13EA" w:rsidRDefault="00F5559E" w:rsidP="00F5559E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３．管理運営</w:t>
            </w:r>
            <w:r w:rsidR="00224F0A">
              <w:rPr>
                <w:rFonts w:ascii="BIZ UDPゴシック" w:eastAsia="BIZ UDPゴシック" w:hAnsi="BIZ UDPゴシック" w:hint="eastAsia"/>
                <w:szCs w:val="21"/>
              </w:rPr>
              <w:t>体制</w:t>
            </w:r>
          </w:p>
        </w:tc>
      </w:tr>
      <w:tr w:rsidR="002F13EA" w:rsidTr="00F5559E">
        <w:trPr>
          <w:trHeight w:val="1134"/>
        </w:trPr>
        <w:tc>
          <w:tcPr>
            <w:tcW w:w="8500" w:type="dxa"/>
            <w:vAlign w:val="center"/>
          </w:tcPr>
          <w:p w:rsidR="00363DFD" w:rsidRDefault="00363DFD" w:rsidP="0085287B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F5559E" w:rsidTr="00F5559E">
        <w:trPr>
          <w:trHeight w:val="284"/>
        </w:trPr>
        <w:tc>
          <w:tcPr>
            <w:tcW w:w="8500" w:type="dxa"/>
            <w:vAlign w:val="center"/>
          </w:tcPr>
          <w:p w:rsidR="00F5559E" w:rsidRDefault="00F5559E" w:rsidP="0085287B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４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>．利用者対応体制</w:t>
            </w:r>
          </w:p>
        </w:tc>
      </w:tr>
      <w:tr w:rsidR="00F5559E" w:rsidTr="00F5559E">
        <w:trPr>
          <w:trHeight w:val="1134"/>
        </w:trPr>
        <w:tc>
          <w:tcPr>
            <w:tcW w:w="8500" w:type="dxa"/>
            <w:vAlign w:val="center"/>
          </w:tcPr>
          <w:p w:rsidR="00F5559E" w:rsidRDefault="00F5559E" w:rsidP="0085287B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2F13EA" w:rsidTr="00F5559E">
        <w:trPr>
          <w:trHeight w:val="284"/>
        </w:trPr>
        <w:tc>
          <w:tcPr>
            <w:tcW w:w="8500" w:type="dxa"/>
            <w:vAlign w:val="center"/>
          </w:tcPr>
          <w:p w:rsidR="002F13EA" w:rsidRDefault="00F5559E" w:rsidP="002F13EA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５</w:t>
            </w:r>
            <w:r w:rsidR="002F13EA">
              <w:rPr>
                <w:rFonts w:ascii="BIZ UDPゴシック" w:eastAsia="BIZ UDPゴシック" w:hAnsi="BIZ UDPゴシック" w:hint="eastAsia"/>
                <w:szCs w:val="21"/>
              </w:rPr>
              <w:t>．</w:t>
            </w:r>
            <w:r w:rsidR="00224F0A">
              <w:rPr>
                <w:rFonts w:ascii="BIZ UDPゴシック" w:eastAsia="BIZ UDPゴシック" w:hAnsi="BIZ UDPゴシック" w:hint="eastAsia"/>
                <w:szCs w:val="21"/>
              </w:rPr>
              <w:t>営業時間</w:t>
            </w:r>
          </w:p>
        </w:tc>
      </w:tr>
      <w:tr w:rsidR="002F13EA" w:rsidTr="00F5559E">
        <w:trPr>
          <w:trHeight w:val="1134"/>
        </w:trPr>
        <w:tc>
          <w:tcPr>
            <w:tcW w:w="8500" w:type="dxa"/>
            <w:vAlign w:val="center"/>
          </w:tcPr>
          <w:p w:rsidR="002F13EA" w:rsidRDefault="002F13EA" w:rsidP="00E45917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E45917" w:rsidTr="00F5559E">
        <w:trPr>
          <w:trHeight w:val="284"/>
        </w:trPr>
        <w:tc>
          <w:tcPr>
            <w:tcW w:w="8500" w:type="dxa"/>
            <w:vAlign w:val="center"/>
          </w:tcPr>
          <w:p w:rsidR="00E45917" w:rsidRDefault="00F5559E" w:rsidP="002B7F8B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６</w:t>
            </w:r>
            <w:r w:rsidR="00E45917">
              <w:rPr>
                <w:rFonts w:ascii="BIZ UDPゴシック" w:eastAsia="BIZ UDPゴシック" w:hAnsi="BIZ UDPゴシック" w:hint="eastAsia"/>
                <w:szCs w:val="21"/>
              </w:rPr>
              <w:t>．</w:t>
            </w:r>
            <w:r w:rsidR="00224F0A" w:rsidRPr="00224F0A">
              <w:rPr>
                <w:rFonts w:ascii="BIZ UDPゴシック" w:eastAsia="BIZ UDPゴシック" w:hAnsi="BIZ UDPゴシック" w:hint="eastAsia"/>
                <w:szCs w:val="21"/>
              </w:rPr>
              <w:t>料金体系</w:t>
            </w:r>
          </w:p>
        </w:tc>
      </w:tr>
      <w:tr w:rsidR="00E45917" w:rsidTr="00F5559E">
        <w:trPr>
          <w:trHeight w:val="1134"/>
        </w:trPr>
        <w:tc>
          <w:tcPr>
            <w:tcW w:w="8500" w:type="dxa"/>
            <w:vAlign w:val="center"/>
          </w:tcPr>
          <w:p w:rsidR="00E45917" w:rsidRDefault="00E45917" w:rsidP="002B7F8B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2F13EA" w:rsidTr="00F5559E">
        <w:trPr>
          <w:trHeight w:val="284"/>
        </w:trPr>
        <w:tc>
          <w:tcPr>
            <w:tcW w:w="8500" w:type="dxa"/>
            <w:vAlign w:val="center"/>
          </w:tcPr>
          <w:p w:rsidR="002F13EA" w:rsidRDefault="00F5559E" w:rsidP="002F13EA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７</w:t>
            </w:r>
            <w:r w:rsidR="002F13EA">
              <w:rPr>
                <w:rFonts w:ascii="BIZ UDPゴシック" w:eastAsia="BIZ UDPゴシック" w:hAnsi="BIZ UDPゴシック" w:hint="eastAsia"/>
                <w:szCs w:val="21"/>
              </w:rPr>
              <w:t>．</w:t>
            </w:r>
            <w:r w:rsidR="00224F0A" w:rsidRPr="00224F0A">
              <w:rPr>
                <w:rFonts w:ascii="BIZ UDPゴシック" w:eastAsia="BIZ UDPゴシック" w:hAnsi="BIZ UDPゴシック" w:hint="eastAsia"/>
                <w:szCs w:val="21"/>
              </w:rPr>
              <w:t>管理運営の内製化</w:t>
            </w:r>
          </w:p>
        </w:tc>
      </w:tr>
      <w:tr w:rsidR="002F13EA" w:rsidTr="00F5559E">
        <w:trPr>
          <w:trHeight w:val="1134"/>
        </w:trPr>
        <w:tc>
          <w:tcPr>
            <w:tcW w:w="8500" w:type="dxa"/>
            <w:vAlign w:val="center"/>
          </w:tcPr>
          <w:p w:rsidR="002F13EA" w:rsidRDefault="002F13EA" w:rsidP="0085287B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2F13EA" w:rsidTr="00F5559E">
        <w:trPr>
          <w:trHeight w:val="284"/>
        </w:trPr>
        <w:tc>
          <w:tcPr>
            <w:tcW w:w="8500" w:type="dxa"/>
            <w:vAlign w:val="center"/>
          </w:tcPr>
          <w:p w:rsidR="002F13EA" w:rsidRDefault="00F5559E" w:rsidP="002F13EA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８</w:t>
            </w:r>
            <w:r w:rsidR="002F13EA">
              <w:rPr>
                <w:rFonts w:ascii="BIZ UDPゴシック" w:eastAsia="BIZ UDPゴシック" w:hAnsi="BIZ UDPゴシック" w:hint="eastAsia"/>
                <w:szCs w:val="21"/>
              </w:rPr>
              <w:t>．</w:t>
            </w:r>
            <w:r w:rsidR="00224F0A" w:rsidRPr="00224F0A">
              <w:rPr>
                <w:rFonts w:ascii="BIZ UDPゴシック" w:eastAsia="BIZ UDPゴシック" w:hAnsi="BIZ UDPゴシック" w:hint="eastAsia"/>
                <w:szCs w:val="21"/>
              </w:rPr>
              <w:t>現事業者からの事業引継ぎ計画</w:t>
            </w:r>
          </w:p>
        </w:tc>
      </w:tr>
      <w:tr w:rsidR="002F13EA" w:rsidTr="00F5559E">
        <w:trPr>
          <w:trHeight w:val="1077"/>
        </w:trPr>
        <w:tc>
          <w:tcPr>
            <w:tcW w:w="8500" w:type="dxa"/>
            <w:vAlign w:val="center"/>
          </w:tcPr>
          <w:p w:rsidR="006A1B15" w:rsidRPr="00F5559E" w:rsidRDefault="006A1B15" w:rsidP="002F13EA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2F13EA" w:rsidTr="00F5559E">
        <w:trPr>
          <w:trHeight w:val="284"/>
        </w:trPr>
        <w:tc>
          <w:tcPr>
            <w:tcW w:w="8500" w:type="dxa"/>
            <w:vAlign w:val="center"/>
          </w:tcPr>
          <w:p w:rsidR="002F13EA" w:rsidRDefault="00F5559E" w:rsidP="002F13EA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lastRenderedPageBreak/>
              <w:t>９</w:t>
            </w:r>
            <w:r w:rsidR="002F13EA">
              <w:rPr>
                <w:rFonts w:ascii="BIZ UDPゴシック" w:eastAsia="BIZ UDPゴシック" w:hAnsi="BIZ UDPゴシック" w:hint="eastAsia"/>
                <w:szCs w:val="21"/>
              </w:rPr>
              <w:t>．</w:t>
            </w:r>
            <w:r w:rsidR="00224F0A" w:rsidRPr="00224F0A">
              <w:rPr>
                <w:rFonts w:ascii="BIZ UDPゴシック" w:eastAsia="BIZ UDPゴシック" w:hAnsi="BIZ UDPゴシック" w:hint="eastAsia"/>
                <w:szCs w:val="21"/>
              </w:rPr>
              <w:t>運営状況の把握・報告及び改善体制</w:t>
            </w:r>
          </w:p>
        </w:tc>
      </w:tr>
      <w:tr w:rsidR="00E45917" w:rsidTr="00F5559E">
        <w:trPr>
          <w:trHeight w:val="1134"/>
        </w:trPr>
        <w:tc>
          <w:tcPr>
            <w:tcW w:w="8500" w:type="dxa"/>
            <w:vAlign w:val="center"/>
          </w:tcPr>
          <w:p w:rsidR="00E45917" w:rsidRPr="00F5559E" w:rsidRDefault="00E45917" w:rsidP="002F13EA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85287B" w:rsidTr="00F5559E">
        <w:trPr>
          <w:trHeight w:val="284"/>
        </w:trPr>
        <w:tc>
          <w:tcPr>
            <w:tcW w:w="8500" w:type="dxa"/>
            <w:vAlign w:val="center"/>
          </w:tcPr>
          <w:p w:rsidR="0085287B" w:rsidRDefault="00F5559E" w:rsidP="002F13EA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1</w:t>
            </w:r>
            <w:r>
              <w:rPr>
                <w:rFonts w:ascii="BIZ UDPゴシック" w:eastAsia="BIZ UDPゴシック" w:hAnsi="BIZ UDPゴシック"/>
                <w:szCs w:val="21"/>
              </w:rPr>
              <w:t>0</w:t>
            </w:r>
            <w:r w:rsidR="0085287B">
              <w:rPr>
                <w:rFonts w:ascii="BIZ UDPゴシック" w:eastAsia="BIZ UDPゴシック" w:hAnsi="BIZ UDPゴシック" w:hint="eastAsia"/>
                <w:szCs w:val="21"/>
              </w:rPr>
              <w:t>．</w:t>
            </w:r>
            <w:r w:rsidR="00224F0A" w:rsidRPr="00224F0A">
              <w:rPr>
                <w:rFonts w:ascii="BIZ UDPゴシック" w:eastAsia="BIZ UDPゴシック" w:hAnsi="BIZ UDPゴシック" w:hint="eastAsia"/>
                <w:szCs w:val="21"/>
              </w:rPr>
              <w:t>料金精算設備及び</w:t>
            </w:r>
            <w:r w:rsidR="00224F0A" w:rsidRPr="00224F0A">
              <w:rPr>
                <w:rFonts w:ascii="BIZ UDPゴシック" w:eastAsia="BIZ UDPゴシック" w:hAnsi="BIZ UDPゴシック"/>
                <w:szCs w:val="21"/>
              </w:rPr>
              <w:t>WEBシステム導入・配置計画</w:t>
            </w:r>
          </w:p>
        </w:tc>
      </w:tr>
      <w:tr w:rsidR="0085287B" w:rsidTr="00F5559E">
        <w:trPr>
          <w:trHeight w:val="1134"/>
        </w:trPr>
        <w:tc>
          <w:tcPr>
            <w:tcW w:w="8500" w:type="dxa"/>
            <w:vAlign w:val="center"/>
          </w:tcPr>
          <w:p w:rsidR="0085287B" w:rsidRPr="00F5559E" w:rsidRDefault="0085287B" w:rsidP="002F13EA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85287B" w:rsidTr="00F5559E">
        <w:trPr>
          <w:trHeight w:val="284"/>
        </w:trPr>
        <w:tc>
          <w:tcPr>
            <w:tcW w:w="8500" w:type="dxa"/>
            <w:vAlign w:val="center"/>
          </w:tcPr>
          <w:p w:rsidR="0085287B" w:rsidRDefault="00F5559E" w:rsidP="002F13EA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１1</w:t>
            </w:r>
            <w:r w:rsidR="0085287B">
              <w:rPr>
                <w:rFonts w:ascii="BIZ UDPゴシック" w:eastAsia="BIZ UDPゴシック" w:hAnsi="BIZ UDPゴシック" w:hint="eastAsia"/>
                <w:szCs w:val="21"/>
              </w:rPr>
              <w:t>．</w:t>
            </w:r>
            <w:r w:rsidR="00224F0A" w:rsidRPr="00224F0A">
              <w:rPr>
                <w:rFonts w:ascii="BIZ UDPゴシック" w:eastAsia="BIZ UDPゴシック" w:hAnsi="BIZ UDPゴシック" w:hint="eastAsia"/>
                <w:szCs w:val="21"/>
              </w:rPr>
              <w:t>施設・設備の維持管理及び保守点検</w:t>
            </w:r>
          </w:p>
        </w:tc>
      </w:tr>
      <w:tr w:rsidR="0085287B" w:rsidTr="00F5559E">
        <w:trPr>
          <w:trHeight w:val="1134"/>
        </w:trPr>
        <w:tc>
          <w:tcPr>
            <w:tcW w:w="8500" w:type="dxa"/>
            <w:vAlign w:val="center"/>
          </w:tcPr>
          <w:p w:rsidR="0085287B" w:rsidRPr="00F5559E" w:rsidRDefault="0085287B" w:rsidP="002F13EA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85287B" w:rsidTr="00F5559E">
        <w:trPr>
          <w:trHeight w:val="284"/>
        </w:trPr>
        <w:tc>
          <w:tcPr>
            <w:tcW w:w="8500" w:type="dxa"/>
            <w:vAlign w:val="center"/>
          </w:tcPr>
          <w:p w:rsidR="0085287B" w:rsidRDefault="00F5559E" w:rsidP="002F13EA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１2</w:t>
            </w:r>
            <w:r w:rsidR="0085287B">
              <w:rPr>
                <w:rFonts w:ascii="BIZ UDPゴシック" w:eastAsia="BIZ UDPゴシック" w:hAnsi="BIZ UDPゴシック" w:hint="eastAsia"/>
                <w:szCs w:val="21"/>
              </w:rPr>
              <w:t>．</w:t>
            </w:r>
            <w:r w:rsidR="00224F0A" w:rsidRPr="00224F0A">
              <w:rPr>
                <w:rFonts w:ascii="BIZ UDPゴシック" w:eastAsia="BIZ UDPゴシック" w:hAnsi="BIZ UDPゴシック" w:hint="eastAsia"/>
                <w:szCs w:val="21"/>
              </w:rPr>
              <w:t>安全管理・防犯対策</w:t>
            </w:r>
          </w:p>
        </w:tc>
      </w:tr>
      <w:tr w:rsidR="0085287B" w:rsidTr="00F5559E">
        <w:trPr>
          <w:trHeight w:val="1134"/>
        </w:trPr>
        <w:tc>
          <w:tcPr>
            <w:tcW w:w="8500" w:type="dxa"/>
            <w:vAlign w:val="center"/>
          </w:tcPr>
          <w:p w:rsidR="0085287B" w:rsidRDefault="0085287B" w:rsidP="002F13EA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85287B" w:rsidTr="00F5559E">
        <w:trPr>
          <w:trHeight w:val="284"/>
        </w:trPr>
        <w:tc>
          <w:tcPr>
            <w:tcW w:w="8500" w:type="dxa"/>
            <w:vAlign w:val="center"/>
          </w:tcPr>
          <w:p w:rsidR="0085287B" w:rsidRDefault="00F5559E" w:rsidP="002F13EA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１3</w:t>
            </w:r>
            <w:r w:rsidR="0085287B">
              <w:rPr>
                <w:rFonts w:ascii="BIZ UDPゴシック" w:eastAsia="BIZ UDPゴシック" w:hAnsi="BIZ UDPゴシック" w:hint="eastAsia"/>
                <w:szCs w:val="21"/>
              </w:rPr>
              <w:t>．</w:t>
            </w:r>
            <w:r w:rsidR="00224F0A" w:rsidRPr="00224F0A">
              <w:rPr>
                <w:rFonts w:ascii="BIZ UDPゴシック" w:eastAsia="BIZ UDPゴシック" w:hAnsi="BIZ UDPゴシック" w:hint="eastAsia"/>
                <w:szCs w:val="21"/>
              </w:rPr>
              <w:t>放置・違反駐輪対策</w:t>
            </w:r>
          </w:p>
        </w:tc>
      </w:tr>
      <w:tr w:rsidR="0085287B" w:rsidTr="00F5559E">
        <w:trPr>
          <w:trHeight w:val="1134"/>
        </w:trPr>
        <w:tc>
          <w:tcPr>
            <w:tcW w:w="8500" w:type="dxa"/>
            <w:vAlign w:val="center"/>
          </w:tcPr>
          <w:p w:rsidR="0085287B" w:rsidRPr="00F5559E" w:rsidRDefault="0085287B" w:rsidP="002F13EA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224F0A" w:rsidTr="00F5559E">
        <w:trPr>
          <w:trHeight w:val="284"/>
        </w:trPr>
        <w:tc>
          <w:tcPr>
            <w:tcW w:w="8500" w:type="dxa"/>
            <w:vAlign w:val="center"/>
          </w:tcPr>
          <w:p w:rsidR="00224F0A" w:rsidRDefault="00F5559E" w:rsidP="002F13EA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１</w:t>
            </w:r>
            <w:r>
              <w:rPr>
                <w:rFonts w:ascii="BIZ UDPゴシック" w:eastAsia="BIZ UDPゴシック" w:hAnsi="BIZ UDPゴシック"/>
                <w:szCs w:val="21"/>
              </w:rPr>
              <w:t>4</w:t>
            </w:r>
            <w:r w:rsidR="00224F0A">
              <w:rPr>
                <w:rFonts w:ascii="BIZ UDPゴシック" w:eastAsia="BIZ UDPゴシック" w:hAnsi="BIZ UDPゴシック" w:hint="eastAsia"/>
                <w:szCs w:val="21"/>
              </w:rPr>
              <w:t>．</w:t>
            </w:r>
            <w:r w:rsidR="00224F0A" w:rsidRPr="00224F0A">
              <w:rPr>
                <w:rFonts w:ascii="BIZ UDPゴシック" w:eastAsia="BIZ UDPゴシック" w:hAnsi="BIZ UDPゴシック" w:hint="eastAsia"/>
                <w:szCs w:val="21"/>
              </w:rPr>
              <w:t>その他の独自サービス（任意）</w:t>
            </w:r>
          </w:p>
        </w:tc>
      </w:tr>
      <w:tr w:rsidR="00224F0A" w:rsidTr="00F5559E">
        <w:trPr>
          <w:trHeight w:val="1134"/>
        </w:trPr>
        <w:tc>
          <w:tcPr>
            <w:tcW w:w="8500" w:type="dxa"/>
            <w:vAlign w:val="center"/>
          </w:tcPr>
          <w:p w:rsidR="00224F0A" w:rsidRPr="00224F0A" w:rsidRDefault="00224F0A" w:rsidP="002F13EA">
            <w:pPr>
              <w:rPr>
                <w:rFonts w:ascii="BIZ UDPゴシック" w:eastAsia="BIZ UDPゴシック" w:hAnsi="BIZ UDPゴシック"/>
                <w:szCs w:val="21"/>
              </w:rPr>
            </w:pPr>
            <w:bookmarkStart w:id="0" w:name="_GoBack"/>
            <w:bookmarkEnd w:id="0"/>
          </w:p>
        </w:tc>
      </w:tr>
    </w:tbl>
    <w:p w:rsidR="002F13EA" w:rsidRPr="002F13EA" w:rsidRDefault="008039FE" w:rsidP="006A1B15">
      <w:pPr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※</w:t>
      </w:r>
      <w:r w:rsidR="00224F0A">
        <w:rPr>
          <w:rFonts w:ascii="BIZ UDPゴシック" w:eastAsia="BIZ UDPゴシック" w:hAnsi="BIZ UDPゴシック" w:hint="eastAsia"/>
          <w:szCs w:val="21"/>
        </w:rPr>
        <w:t>本様式については、必要に応じて改行・改ページを行い、記載してください。</w:t>
      </w:r>
    </w:p>
    <w:sectPr w:rsidR="002F13EA" w:rsidRPr="002F13E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1273" w:rsidRDefault="00AD1273" w:rsidP="00301DFA">
      <w:r>
        <w:separator/>
      </w:r>
    </w:p>
  </w:endnote>
  <w:endnote w:type="continuationSeparator" w:id="0">
    <w:p w:rsidR="00AD1273" w:rsidRDefault="00AD1273" w:rsidP="00301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1273" w:rsidRDefault="00AD1273" w:rsidP="00301DFA">
      <w:r>
        <w:separator/>
      </w:r>
    </w:p>
  </w:footnote>
  <w:footnote w:type="continuationSeparator" w:id="0">
    <w:p w:rsidR="00AD1273" w:rsidRDefault="00AD1273" w:rsidP="00301D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3EA"/>
    <w:rsid w:val="00224F0A"/>
    <w:rsid w:val="00292527"/>
    <w:rsid w:val="002F13EA"/>
    <w:rsid w:val="00301DFA"/>
    <w:rsid w:val="00363DFD"/>
    <w:rsid w:val="00655C9D"/>
    <w:rsid w:val="006A1B15"/>
    <w:rsid w:val="006D5ED6"/>
    <w:rsid w:val="008039FE"/>
    <w:rsid w:val="0085287B"/>
    <w:rsid w:val="00886B61"/>
    <w:rsid w:val="00A71BA4"/>
    <w:rsid w:val="00AD1273"/>
    <w:rsid w:val="00AE5F50"/>
    <w:rsid w:val="00E45917"/>
    <w:rsid w:val="00F5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E577E70"/>
  <w15:chartTrackingRefBased/>
  <w15:docId w15:val="{E9BFFD67-9809-4544-80C8-F037349B6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13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01DF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01DFA"/>
  </w:style>
  <w:style w:type="paragraph" w:styleId="a6">
    <w:name w:val="footer"/>
    <w:basedOn w:val="a"/>
    <w:link w:val="a7"/>
    <w:uiPriority w:val="99"/>
    <w:unhideWhenUsed/>
    <w:rsid w:val="00301DF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01D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寺前 由美子</dc:creator>
  <cp:keywords/>
  <dc:description/>
  <cp:lastModifiedBy>福元</cp:lastModifiedBy>
  <cp:revision>9</cp:revision>
  <dcterms:created xsi:type="dcterms:W3CDTF">2025-08-17T15:11:00Z</dcterms:created>
  <dcterms:modified xsi:type="dcterms:W3CDTF">2026-08-06T03:06:00Z</dcterms:modified>
</cp:coreProperties>
</file>